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92A" w:rsidRPr="009B3132" w:rsidRDefault="00D0192A" w:rsidP="00D0192A">
      <w:pPr>
        <w:rPr>
          <w:rFonts w:ascii="Georgia" w:hAnsi="Georgia" w:cs="Georgia"/>
          <w:b/>
          <w:sz w:val="20"/>
          <w:szCs w:val="20"/>
        </w:rPr>
      </w:pPr>
      <w:r w:rsidRPr="009B3132">
        <w:rPr>
          <w:rFonts w:ascii="Georgia" w:hAnsi="Georgia" w:cs="Georgia"/>
          <w:b/>
        </w:rPr>
        <w:t>P E R S B E R I C H T</w:t>
      </w:r>
    </w:p>
    <w:p w:rsidR="00D0192A" w:rsidRPr="009B3132" w:rsidRDefault="00D0192A" w:rsidP="00D0192A">
      <w:pPr>
        <w:rPr>
          <w:rFonts w:ascii="Georgia" w:hAnsi="Georgia" w:cs="Georgia"/>
          <w:b/>
          <w:sz w:val="20"/>
          <w:szCs w:val="20"/>
        </w:rPr>
      </w:pPr>
    </w:p>
    <w:p w:rsidR="00D0192A" w:rsidRDefault="00D0192A" w:rsidP="00D0192A">
      <w:pPr>
        <w:rPr>
          <w:rFonts w:ascii="Georgia" w:hAnsi="Georgia" w:cs="Georgia"/>
        </w:rPr>
      </w:pPr>
      <w:r w:rsidRPr="009B3132">
        <w:rPr>
          <w:rFonts w:ascii="Georgia" w:hAnsi="Georgia" w:cs="Georgia"/>
        </w:rPr>
        <w:t xml:space="preserve">Leiden, </w:t>
      </w:r>
      <w:r w:rsidR="007C7F03">
        <w:rPr>
          <w:rFonts w:ascii="Georgia" w:hAnsi="Georgia" w:cs="Georgia"/>
        </w:rPr>
        <w:t>13 mei 2014</w:t>
      </w:r>
    </w:p>
    <w:p w:rsidR="007C7F03" w:rsidRPr="009B3132" w:rsidRDefault="007C7F03" w:rsidP="00D0192A">
      <w:pPr>
        <w:rPr>
          <w:rFonts w:ascii="Georgia" w:hAnsi="Georgia" w:cs="Georgia"/>
          <w:b/>
          <w:sz w:val="28"/>
          <w:szCs w:val="28"/>
        </w:rPr>
      </w:pPr>
    </w:p>
    <w:p w:rsidR="00D0192A" w:rsidRPr="009B3132" w:rsidRDefault="00D0192A" w:rsidP="00D0192A">
      <w:pPr>
        <w:pStyle w:val="Tekstzonderopmaak"/>
        <w:jc w:val="center"/>
        <w:rPr>
          <w:rFonts w:ascii="Georgia" w:hAnsi="Georgia"/>
          <w:b/>
          <w:sz w:val="26"/>
          <w:szCs w:val="26"/>
        </w:rPr>
      </w:pPr>
      <w:r w:rsidRPr="009B3132">
        <w:rPr>
          <w:rFonts w:ascii="Georgia" w:hAnsi="Georgia"/>
          <w:b/>
          <w:sz w:val="26"/>
          <w:szCs w:val="26"/>
        </w:rPr>
        <w:t>Leiden Convention Bureau trots op ranking</w:t>
      </w:r>
    </w:p>
    <w:p w:rsidR="00D0192A" w:rsidRPr="009B3132" w:rsidRDefault="00D0192A" w:rsidP="00D0192A">
      <w:pPr>
        <w:pStyle w:val="Tekstzonderopmaak"/>
        <w:jc w:val="center"/>
        <w:rPr>
          <w:rFonts w:ascii="Georgia" w:hAnsi="Georgia"/>
          <w:b/>
          <w:sz w:val="26"/>
          <w:szCs w:val="26"/>
        </w:rPr>
      </w:pPr>
      <w:r w:rsidRPr="009B3132">
        <w:rPr>
          <w:rFonts w:ascii="Georgia" w:hAnsi="Georgia"/>
          <w:b/>
          <w:sz w:val="26"/>
          <w:szCs w:val="26"/>
        </w:rPr>
        <w:t xml:space="preserve">op ranglijst internationale </w:t>
      </w:r>
      <w:r w:rsidR="00094270" w:rsidRPr="009B3132">
        <w:rPr>
          <w:rFonts w:ascii="Georgia" w:hAnsi="Georgia"/>
          <w:b/>
          <w:sz w:val="26"/>
          <w:szCs w:val="26"/>
        </w:rPr>
        <w:t>congresbestemmingen</w:t>
      </w:r>
    </w:p>
    <w:p w:rsidR="00D0192A" w:rsidRPr="009B3132" w:rsidRDefault="00D0192A" w:rsidP="00D0192A">
      <w:pPr>
        <w:pStyle w:val="Tekstzonderopmaak"/>
        <w:jc w:val="center"/>
        <w:rPr>
          <w:rFonts w:ascii="Georgia" w:hAnsi="Georgia"/>
          <w:b/>
          <w:i/>
          <w:color w:val="FF0000"/>
          <w:sz w:val="24"/>
          <w:szCs w:val="24"/>
        </w:rPr>
      </w:pPr>
      <w:r w:rsidRPr="009B3132">
        <w:rPr>
          <w:rFonts w:ascii="Georgia" w:hAnsi="Georgia"/>
          <w:b/>
          <w:sz w:val="26"/>
          <w:szCs w:val="26"/>
        </w:rPr>
        <w:t>______________________</w:t>
      </w:r>
      <w:r w:rsidR="00094270" w:rsidRPr="009B3132">
        <w:rPr>
          <w:rFonts w:ascii="Georgia" w:hAnsi="Georgia"/>
          <w:b/>
          <w:sz w:val="26"/>
          <w:szCs w:val="26"/>
        </w:rPr>
        <w:t>__</w:t>
      </w:r>
      <w:r w:rsidRPr="009B3132">
        <w:rPr>
          <w:rFonts w:ascii="Georgia" w:hAnsi="Georgia"/>
          <w:b/>
          <w:sz w:val="26"/>
          <w:szCs w:val="26"/>
        </w:rPr>
        <w:t>____________</w:t>
      </w:r>
      <w:r w:rsidRPr="009B3132">
        <w:rPr>
          <w:rFonts w:ascii="Georgia" w:hAnsi="Georgia"/>
          <w:b/>
          <w:i/>
          <w:color w:val="FF0000"/>
          <w:sz w:val="24"/>
          <w:szCs w:val="24"/>
        </w:rPr>
        <w:t xml:space="preserve">  </w:t>
      </w:r>
    </w:p>
    <w:p w:rsidR="00D0192A" w:rsidRPr="009B3132" w:rsidRDefault="00D0192A" w:rsidP="00D0192A">
      <w:pPr>
        <w:pStyle w:val="Tekstzonderopmaak"/>
        <w:rPr>
          <w:rFonts w:ascii="Georgia" w:hAnsi="Georgia"/>
          <w:b/>
          <w:i/>
          <w:color w:val="FF0000"/>
          <w:sz w:val="24"/>
          <w:szCs w:val="24"/>
        </w:rPr>
      </w:pPr>
    </w:p>
    <w:p w:rsidR="00D0192A" w:rsidRPr="009B3132" w:rsidRDefault="00D0192A" w:rsidP="00D0192A">
      <w:pPr>
        <w:pStyle w:val="Tekstzonderopmaak"/>
        <w:rPr>
          <w:rFonts w:ascii="Georgia" w:hAnsi="Georgia"/>
          <w:b/>
          <w:szCs w:val="22"/>
        </w:rPr>
      </w:pPr>
      <w:r w:rsidRPr="009B3132">
        <w:rPr>
          <w:rFonts w:ascii="Georgia" w:hAnsi="Georgia"/>
          <w:b/>
          <w:szCs w:val="22"/>
        </w:rPr>
        <w:t>Leiden Convention Bureau, dat deel uit maakt van Leiden Marketing, is trots op de grote stijging van Leiden op de recent gepubliceerde ranglijst 2013 van de ICCA (International Congress and Convention Association).</w:t>
      </w:r>
    </w:p>
    <w:p w:rsidR="00D0192A" w:rsidRPr="009B3132" w:rsidRDefault="00D0192A" w:rsidP="00D0192A">
      <w:pPr>
        <w:pStyle w:val="Tekstzonderopmaak"/>
        <w:rPr>
          <w:rFonts w:ascii="Georgia" w:hAnsi="Georgia"/>
          <w:b/>
          <w:szCs w:val="22"/>
        </w:rPr>
      </w:pPr>
    </w:p>
    <w:p w:rsidR="00D0192A" w:rsidRPr="009B3132" w:rsidRDefault="00D0192A" w:rsidP="00D0192A">
      <w:pPr>
        <w:pStyle w:val="Tekstzonderopmaak"/>
        <w:rPr>
          <w:rFonts w:ascii="Georgia" w:hAnsi="Georgia"/>
          <w:szCs w:val="22"/>
        </w:rPr>
      </w:pPr>
      <w:r w:rsidRPr="009B3132">
        <w:rPr>
          <w:rFonts w:ascii="Georgia" w:hAnsi="Georgia"/>
          <w:szCs w:val="22"/>
        </w:rPr>
        <w:t>Op deze ranglijst staan 500 over de wereld verspreide steden die in 2013 internationale congressen mochten verwelkomen.</w:t>
      </w:r>
      <w:r w:rsidR="00265B6C" w:rsidRPr="009B3132">
        <w:rPr>
          <w:rFonts w:ascii="Georgia" w:hAnsi="Georgia"/>
          <w:szCs w:val="22"/>
        </w:rPr>
        <w:t xml:space="preserve"> De stad Leiden, die dertien </w:t>
      </w:r>
      <w:r w:rsidR="008E5798" w:rsidRPr="009B3132">
        <w:rPr>
          <w:rFonts w:ascii="Georgia" w:hAnsi="Georgia"/>
          <w:szCs w:val="22"/>
        </w:rPr>
        <w:t xml:space="preserve">internationale </w:t>
      </w:r>
      <w:r w:rsidR="00265B6C" w:rsidRPr="009B3132">
        <w:rPr>
          <w:rFonts w:ascii="Georgia" w:hAnsi="Georgia"/>
          <w:szCs w:val="22"/>
        </w:rPr>
        <w:t xml:space="preserve">congressen </w:t>
      </w:r>
      <w:r w:rsidR="00094270" w:rsidRPr="009B3132">
        <w:rPr>
          <w:rFonts w:ascii="Georgia" w:hAnsi="Georgia"/>
          <w:szCs w:val="22"/>
        </w:rPr>
        <w:t>noteerde</w:t>
      </w:r>
      <w:r w:rsidR="007C7F03">
        <w:rPr>
          <w:rFonts w:ascii="Georgia" w:hAnsi="Georgia"/>
          <w:szCs w:val="22"/>
        </w:rPr>
        <w:t xml:space="preserve"> </w:t>
      </w:r>
      <w:r w:rsidR="007C7F03" w:rsidRPr="009B3132">
        <w:rPr>
          <w:rFonts w:ascii="Georgia" w:hAnsi="Georgia"/>
          <w:szCs w:val="22"/>
        </w:rPr>
        <w:t>in 2013</w:t>
      </w:r>
      <w:r w:rsidR="00265B6C" w:rsidRPr="009B3132">
        <w:rPr>
          <w:rFonts w:ascii="Georgia" w:hAnsi="Georgia"/>
          <w:szCs w:val="22"/>
        </w:rPr>
        <w:t xml:space="preserve">, steeg 52 plaatsen op </w:t>
      </w:r>
      <w:r w:rsidR="0067241E" w:rsidRPr="009B3132">
        <w:rPr>
          <w:rFonts w:ascii="Georgia" w:hAnsi="Georgia"/>
          <w:szCs w:val="22"/>
        </w:rPr>
        <w:t>deze lijst ten opzichte van 2011</w:t>
      </w:r>
      <w:r w:rsidR="007C7F03">
        <w:rPr>
          <w:rFonts w:ascii="Georgia" w:hAnsi="Georgia"/>
          <w:szCs w:val="22"/>
        </w:rPr>
        <w:t>, waarmee Leiden op gelijke hoogte met Cambridge eindigde</w:t>
      </w:r>
      <w:r w:rsidR="00265B6C" w:rsidRPr="009B3132">
        <w:rPr>
          <w:rFonts w:ascii="Georgia" w:hAnsi="Georgia"/>
          <w:szCs w:val="22"/>
        </w:rPr>
        <w:t xml:space="preserve">. </w:t>
      </w:r>
    </w:p>
    <w:p w:rsidR="00265B6C" w:rsidRPr="009B3132" w:rsidRDefault="00265B6C" w:rsidP="00D0192A">
      <w:pPr>
        <w:pStyle w:val="Tekstzonderopmaak"/>
        <w:rPr>
          <w:rFonts w:ascii="Georgia" w:hAnsi="Georgia"/>
          <w:szCs w:val="22"/>
        </w:rPr>
      </w:pPr>
      <w:r w:rsidRPr="009B3132">
        <w:rPr>
          <w:rFonts w:ascii="Georgia" w:hAnsi="Georgia"/>
          <w:szCs w:val="22"/>
        </w:rPr>
        <w:t>Als congreslocatie in Nederland steeg Leiden naar plaats 6 en liet daarmee Groningen, Delft</w:t>
      </w:r>
      <w:r w:rsidR="0067241E" w:rsidRPr="009B3132">
        <w:rPr>
          <w:rFonts w:ascii="Georgia" w:hAnsi="Georgia"/>
          <w:szCs w:val="22"/>
        </w:rPr>
        <w:t>, Noordwijk, Nijmegen en Eindhoven</w:t>
      </w:r>
      <w:r w:rsidRPr="009B3132">
        <w:rPr>
          <w:rFonts w:ascii="Georgia" w:hAnsi="Georgia"/>
          <w:szCs w:val="22"/>
        </w:rPr>
        <w:t xml:space="preserve"> achter zich.</w:t>
      </w:r>
    </w:p>
    <w:p w:rsidR="00265B6C" w:rsidRPr="009B3132" w:rsidRDefault="00265B6C" w:rsidP="00D0192A">
      <w:pPr>
        <w:pStyle w:val="Tekstzonderopmaak"/>
        <w:rPr>
          <w:rFonts w:ascii="Georgia" w:hAnsi="Georgia"/>
          <w:szCs w:val="22"/>
        </w:rPr>
      </w:pPr>
    </w:p>
    <w:p w:rsidR="00197BF9" w:rsidRPr="009B3132" w:rsidRDefault="00265B6C" w:rsidP="009B3132">
      <w:pPr>
        <w:pStyle w:val="Geenafstand"/>
        <w:ind w:left="0"/>
        <w:rPr>
          <w:rFonts w:ascii="Georgia" w:hAnsi="Georgia"/>
          <w:color w:val="auto"/>
          <w:sz w:val="22"/>
          <w:lang w:val="nl-NL"/>
        </w:rPr>
      </w:pPr>
      <w:r w:rsidRPr="009B3132">
        <w:rPr>
          <w:rFonts w:ascii="Georgia" w:hAnsi="Georgia"/>
          <w:color w:val="auto"/>
          <w:sz w:val="22"/>
          <w:szCs w:val="22"/>
          <w:lang w:val="nl-NL"/>
        </w:rPr>
        <w:t>Martijn Bulthuis, directeur van L</w:t>
      </w:r>
      <w:r w:rsidR="0067241E" w:rsidRPr="009B3132">
        <w:rPr>
          <w:rFonts w:ascii="Georgia" w:hAnsi="Georgia"/>
          <w:color w:val="auto"/>
          <w:sz w:val="22"/>
          <w:szCs w:val="22"/>
          <w:lang w:val="nl-NL"/>
        </w:rPr>
        <w:t>eiden Marketing en Yvonne Kret</w:t>
      </w:r>
      <w:r w:rsidRPr="009B3132">
        <w:rPr>
          <w:rFonts w:ascii="Georgia" w:hAnsi="Georgia"/>
          <w:color w:val="auto"/>
          <w:sz w:val="22"/>
          <w:szCs w:val="22"/>
          <w:lang w:val="nl-NL"/>
        </w:rPr>
        <w:t xml:space="preserve">, </w:t>
      </w:r>
      <w:r w:rsidR="0067241E" w:rsidRPr="009B3132">
        <w:rPr>
          <w:rFonts w:ascii="Georgia" w:hAnsi="Georgia"/>
          <w:color w:val="auto"/>
          <w:sz w:val="22"/>
          <w:szCs w:val="22"/>
          <w:lang w:val="nl-NL"/>
        </w:rPr>
        <w:t xml:space="preserve">manager van Leiden Convention Bureau </w:t>
      </w:r>
      <w:r w:rsidRPr="009B3132">
        <w:rPr>
          <w:rFonts w:ascii="Georgia" w:hAnsi="Georgia"/>
          <w:color w:val="auto"/>
          <w:sz w:val="22"/>
          <w:szCs w:val="22"/>
          <w:lang w:val="nl-NL"/>
        </w:rPr>
        <w:t xml:space="preserve">zijn apetrots op het behaalde resultaat. </w:t>
      </w:r>
      <w:r w:rsidR="00197BF9" w:rsidRPr="009B3132">
        <w:rPr>
          <w:rFonts w:ascii="Georgia" w:hAnsi="Georgia"/>
          <w:color w:val="auto"/>
          <w:sz w:val="22"/>
          <w:szCs w:val="22"/>
          <w:lang w:val="nl-NL"/>
        </w:rPr>
        <w:t>‘Dit is g</w:t>
      </w:r>
      <w:r w:rsidR="00197BF9" w:rsidRPr="009B3132">
        <w:rPr>
          <w:rFonts w:ascii="Georgia" w:hAnsi="Georgia"/>
          <w:color w:val="auto"/>
          <w:sz w:val="22"/>
          <w:lang w:val="nl-NL"/>
        </w:rPr>
        <w:t xml:space="preserve">oed voor de profilering van de stad als kennisstad en Universiteitsstad. Daarnaast is de congresmarkt economisch gezien lucratief. Deelnemers aan internationale congressen besteden gemiddeld tussen de </w:t>
      </w:r>
    </w:p>
    <w:p w:rsidR="00197BF9" w:rsidRPr="009B3132" w:rsidRDefault="00197BF9" w:rsidP="009B3132">
      <w:pPr>
        <w:pStyle w:val="Geenafstand"/>
        <w:ind w:left="0"/>
        <w:rPr>
          <w:rFonts w:ascii="Georgia" w:hAnsi="Georgia"/>
          <w:strike/>
          <w:color w:val="auto"/>
          <w:sz w:val="22"/>
          <w:lang w:val="nl-NL"/>
        </w:rPr>
      </w:pPr>
      <w:r w:rsidRPr="009B3132">
        <w:rPr>
          <w:rFonts w:ascii="Georgia" w:hAnsi="Georgia"/>
          <w:color w:val="auto"/>
          <w:sz w:val="22"/>
          <w:lang w:val="nl-NL"/>
        </w:rPr>
        <w:t>€ 300,- en €</w:t>
      </w:r>
      <w:r w:rsidR="009B3132">
        <w:rPr>
          <w:rFonts w:ascii="Georgia" w:hAnsi="Georgia"/>
          <w:color w:val="auto"/>
          <w:sz w:val="22"/>
          <w:lang w:val="nl-NL"/>
        </w:rPr>
        <w:t xml:space="preserve"> </w:t>
      </w:r>
      <w:r w:rsidRPr="009B3132">
        <w:rPr>
          <w:rFonts w:ascii="Georgia" w:hAnsi="Georgia"/>
          <w:color w:val="auto"/>
          <w:sz w:val="22"/>
          <w:lang w:val="nl-NL"/>
        </w:rPr>
        <w:t>400,-per dag</w:t>
      </w:r>
      <w:r w:rsidR="00AB22E0" w:rsidRPr="009B3132">
        <w:rPr>
          <w:rFonts w:ascii="Georgia" w:hAnsi="Georgia"/>
          <w:color w:val="auto"/>
          <w:sz w:val="22"/>
          <w:lang w:val="nl-NL"/>
        </w:rPr>
        <w:t xml:space="preserve"> waarvan ruim 70% in de lokale economie belandt</w:t>
      </w:r>
      <w:r w:rsidRPr="009B3132">
        <w:rPr>
          <w:rFonts w:ascii="Georgia" w:hAnsi="Georgia"/>
          <w:color w:val="auto"/>
          <w:sz w:val="22"/>
          <w:lang w:val="nl-NL"/>
        </w:rPr>
        <w:t xml:space="preserve">. Het gaat dan om bestedingen in de hotels, de horeca, de musea, </w:t>
      </w:r>
      <w:r w:rsidR="009B3132">
        <w:rPr>
          <w:rFonts w:ascii="Georgia" w:hAnsi="Georgia"/>
          <w:color w:val="auto"/>
          <w:sz w:val="22"/>
          <w:lang w:val="nl-NL"/>
        </w:rPr>
        <w:t xml:space="preserve">de </w:t>
      </w:r>
      <w:r w:rsidRPr="009B3132">
        <w:rPr>
          <w:rFonts w:ascii="Georgia" w:hAnsi="Georgia"/>
          <w:color w:val="auto"/>
          <w:sz w:val="22"/>
          <w:lang w:val="nl-NL"/>
        </w:rPr>
        <w:t xml:space="preserve">detailhandel, </w:t>
      </w:r>
      <w:r w:rsidR="009B3132">
        <w:rPr>
          <w:rFonts w:ascii="Georgia" w:hAnsi="Georgia"/>
          <w:color w:val="auto"/>
          <w:sz w:val="22"/>
          <w:lang w:val="nl-NL"/>
        </w:rPr>
        <w:t xml:space="preserve">het </w:t>
      </w:r>
      <w:r w:rsidRPr="009B3132">
        <w:rPr>
          <w:rFonts w:ascii="Georgia" w:hAnsi="Georgia"/>
          <w:color w:val="auto"/>
          <w:sz w:val="22"/>
          <w:lang w:val="nl-NL"/>
        </w:rPr>
        <w:t xml:space="preserve">vervoer </w:t>
      </w:r>
      <w:r w:rsidR="009B3132">
        <w:rPr>
          <w:rFonts w:ascii="Georgia" w:hAnsi="Georgia"/>
          <w:color w:val="auto"/>
          <w:sz w:val="22"/>
          <w:lang w:val="nl-NL"/>
        </w:rPr>
        <w:t xml:space="preserve"> e</w:t>
      </w:r>
      <w:r w:rsidR="007C7F03">
        <w:rPr>
          <w:rFonts w:ascii="Georgia" w:hAnsi="Georgia"/>
          <w:color w:val="auto"/>
          <w:sz w:val="22"/>
          <w:lang w:val="nl-NL"/>
        </w:rPr>
        <w:t>t cetera</w:t>
      </w:r>
      <w:r w:rsidRPr="009B3132">
        <w:rPr>
          <w:rFonts w:ascii="Georgia" w:hAnsi="Georgia"/>
          <w:color w:val="auto"/>
          <w:sz w:val="22"/>
          <w:lang w:val="nl-NL"/>
        </w:rPr>
        <w:t>’.</w:t>
      </w:r>
    </w:p>
    <w:p w:rsidR="00197BF9" w:rsidRPr="009B3132" w:rsidRDefault="00197BF9" w:rsidP="009B3132">
      <w:pPr>
        <w:pStyle w:val="Geenafstand"/>
        <w:rPr>
          <w:rFonts w:ascii="Georgia" w:hAnsi="Georgia"/>
          <w:color w:val="auto"/>
          <w:sz w:val="22"/>
          <w:lang w:val="nl-NL"/>
        </w:rPr>
      </w:pPr>
    </w:p>
    <w:p w:rsidR="0067241E" w:rsidRPr="009B3132" w:rsidRDefault="00197BF9" w:rsidP="009B3132">
      <w:pPr>
        <w:pStyle w:val="Geenafstand"/>
        <w:ind w:left="0"/>
        <w:rPr>
          <w:rFonts w:ascii="Georgia" w:hAnsi="Georgia"/>
          <w:szCs w:val="22"/>
          <w:lang w:val="nl-NL"/>
        </w:rPr>
      </w:pPr>
      <w:r w:rsidRPr="009B3132">
        <w:rPr>
          <w:rFonts w:ascii="Georgia" w:hAnsi="Georgia"/>
          <w:color w:val="auto"/>
          <w:sz w:val="22"/>
          <w:lang w:val="nl-NL"/>
        </w:rPr>
        <w:t xml:space="preserve">Op basis van </w:t>
      </w:r>
      <w:r w:rsidR="008E5798" w:rsidRPr="009B3132">
        <w:rPr>
          <w:rFonts w:ascii="Georgia" w:hAnsi="Georgia"/>
          <w:color w:val="auto"/>
          <w:sz w:val="22"/>
          <w:lang w:val="nl-NL"/>
        </w:rPr>
        <w:t xml:space="preserve">de </w:t>
      </w:r>
      <w:r w:rsidRPr="009B3132">
        <w:rPr>
          <w:rFonts w:ascii="Georgia" w:hAnsi="Georgia"/>
          <w:color w:val="auto"/>
          <w:sz w:val="22"/>
          <w:lang w:val="nl-NL"/>
        </w:rPr>
        <w:t xml:space="preserve">congressen </w:t>
      </w:r>
      <w:r w:rsidR="008E5798" w:rsidRPr="009B3132">
        <w:rPr>
          <w:rFonts w:ascii="Georgia" w:hAnsi="Georgia"/>
          <w:color w:val="auto"/>
          <w:sz w:val="22"/>
          <w:lang w:val="nl-NL"/>
        </w:rPr>
        <w:t xml:space="preserve">in 2013 </w:t>
      </w:r>
      <w:r w:rsidRPr="009B3132">
        <w:rPr>
          <w:rFonts w:ascii="Georgia" w:hAnsi="Georgia"/>
          <w:color w:val="auto"/>
          <w:sz w:val="22"/>
          <w:lang w:val="nl-NL"/>
        </w:rPr>
        <w:t xml:space="preserve">kan de economische spin-off worden geschat op € 3,0 tot </w:t>
      </w:r>
      <w:r w:rsidR="009B3132">
        <w:rPr>
          <w:rFonts w:ascii="Georgia" w:hAnsi="Georgia"/>
          <w:color w:val="auto"/>
          <w:sz w:val="22"/>
          <w:lang w:val="nl-NL"/>
        </w:rPr>
        <w:t xml:space="preserve">€ </w:t>
      </w:r>
      <w:r w:rsidRPr="009B3132">
        <w:rPr>
          <w:rFonts w:ascii="Georgia" w:hAnsi="Georgia"/>
          <w:color w:val="auto"/>
          <w:sz w:val="22"/>
          <w:lang w:val="nl-NL"/>
        </w:rPr>
        <w:t>3,5 miljoen voor Leiden en de regio.</w:t>
      </w:r>
    </w:p>
    <w:p w:rsidR="0067241E" w:rsidRPr="009B3132" w:rsidRDefault="0067241E" w:rsidP="00D0192A">
      <w:pPr>
        <w:pStyle w:val="Tekstzonderopmaak"/>
        <w:rPr>
          <w:rFonts w:ascii="Georgia" w:hAnsi="Georgia"/>
          <w:szCs w:val="22"/>
        </w:rPr>
      </w:pPr>
    </w:p>
    <w:p w:rsidR="00265B6C" w:rsidRPr="009B3132" w:rsidRDefault="00265B6C" w:rsidP="00D0192A">
      <w:pPr>
        <w:pStyle w:val="Tekstzonderopmaak"/>
        <w:rPr>
          <w:rFonts w:ascii="Georgia" w:hAnsi="Georgia"/>
          <w:szCs w:val="22"/>
        </w:rPr>
      </w:pPr>
      <w:r w:rsidRPr="009B3132">
        <w:rPr>
          <w:rFonts w:ascii="Georgia" w:hAnsi="Georgia"/>
          <w:szCs w:val="22"/>
        </w:rPr>
        <w:t>Ook uit resultaten van andere onderzoeken zoals het NBTC-</w:t>
      </w:r>
      <w:r w:rsidR="009B3132" w:rsidRPr="009B3132">
        <w:rPr>
          <w:rFonts w:ascii="Georgia" w:hAnsi="Georgia"/>
          <w:szCs w:val="22"/>
        </w:rPr>
        <w:t>NIPO</w:t>
      </w:r>
      <w:r w:rsidRPr="009B3132">
        <w:rPr>
          <w:rFonts w:ascii="Georgia" w:hAnsi="Georgia"/>
          <w:szCs w:val="22"/>
        </w:rPr>
        <w:t xml:space="preserve">-onderzoek naar de Nederlandse stad met het sterkste toeristische imago, waar Leiden op de vierde plaats staat en vijfde </w:t>
      </w:r>
      <w:r w:rsidR="00094270" w:rsidRPr="009B3132">
        <w:rPr>
          <w:rFonts w:ascii="Georgia" w:hAnsi="Georgia"/>
          <w:szCs w:val="22"/>
        </w:rPr>
        <w:t xml:space="preserve">als </w:t>
      </w:r>
      <w:r w:rsidRPr="009B3132">
        <w:rPr>
          <w:rFonts w:ascii="Georgia" w:hAnsi="Georgia"/>
          <w:szCs w:val="22"/>
        </w:rPr>
        <w:t>Meest Gastvrije Stad in 2013</w:t>
      </w:r>
      <w:r w:rsidR="007C7F03">
        <w:rPr>
          <w:rFonts w:ascii="Georgia" w:hAnsi="Georgia"/>
          <w:szCs w:val="22"/>
        </w:rPr>
        <w:t>,</w:t>
      </w:r>
      <w:r w:rsidRPr="009B3132">
        <w:rPr>
          <w:rFonts w:ascii="Georgia" w:hAnsi="Georgia"/>
          <w:szCs w:val="22"/>
        </w:rPr>
        <w:t xml:space="preserve"> blijkt</w:t>
      </w:r>
      <w:r w:rsidR="00094270" w:rsidRPr="009B3132">
        <w:rPr>
          <w:rFonts w:ascii="Georgia" w:hAnsi="Georgia"/>
          <w:szCs w:val="22"/>
        </w:rPr>
        <w:t xml:space="preserve"> dat Leiden als ‘Stad van Ontdekkingen’ steeds meer bekendheid krijgt als toeristische, recreatieve en congresdestinatie.</w:t>
      </w:r>
    </w:p>
    <w:p w:rsidR="00094270" w:rsidRPr="009B3132" w:rsidRDefault="00094270" w:rsidP="00D0192A">
      <w:pPr>
        <w:pStyle w:val="Tekstzonderopmaak"/>
        <w:rPr>
          <w:rFonts w:ascii="Georgia" w:hAnsi="Georgia"/>
          <w:szCs w:val="22"/>
        </w:rPr>
      </w:pPr>
    </w:p>
    <w:p w:rsidR="00094270" w:rsidRPr="009B3132" w:rsidRDefault="00094270" w:rsidP="00D0192A">
      <w:pPr>
        <w:pStyle w:val="Tekstzonderopmaak"/>
        <w:rPr>
          <w:rFonts w:ascii="Georgia" w:hAnsi="Georgia"/>
          <w:b/>
          <w:szCs w:val="22"/>
        </w:rPr>
      </w:pPr>
      <w:r w:rsidRPr="009B3132">
        <w:rPr>
          <w:rFonts w:ascii="Georgia" w:hAnsi="Georgia"/>
          <w:b/>
          <w:szCs w:val="22"/>
        </w:rPr>
        <w:t>Noot voor de redactie</w:t>
      </w:r>
    </w:p>
    <w:p w:rsidR="00094270" w:rsidRPr="009B3132" w:rsidRDefault="00094270" w:rsidP="00D0192A">
      <w:pPr>
        <w:pStyle w:val="Tekstzonderopmaak"/>
        <w:rPr>
          <w:rFonts w:ascii="Georgia" w:hAnsi="Georgia"/>
          <w:szCs w:val="22"/>
        </w:rPr>
      </w:pPr>
      <w:r w:rsidRPr="009B3132">
        <w:rPr>
          <w:rFonts w:ascii="Georgia" w:hAnsi="Georgia"/>
          <w:szCs w:val="22"/>
        </w:rPr>
        <w:t>Bijlagen:</w:t>
      </w:r>
    </w:p>
    <w:p w:rsidR="007C7F03" w:rsidRPr="007C7F03" w:rsidRDefault="00094270" w:rsidP="007C7F03">
      <w:pPr>
        <w:pStyle w:val="Lijstalinea"/>
        <w:numPr>
          <w:ilvl w:val="0"/>
          <w:numId w:val="2"/>
        </w:numPr>
        <w:rPr>
          <w:rFonts w:ascii="Georgia" w:hAnsi="Georgia"/>
          <w:sz w:val="22"/>
          <w:szCs w:val="22"/>
        </w:rPr>
      </w:pPr>
      <w:r w:rsidRPr="007C7F03">
        <w:rPr>
          <w:rFonts w:ascii="Georgia" w:hAnsi="Georgia"/>
          <w:szCs w:val="22"/>
        </w:rPr>
        <w:t>foto vrij van copyright</w:t>
      </w:r>
      <w:r w:rsidR="007C7F03" w:rsidRPr="007C7F03">
        <w:rPr>
          <w:rFonts w:ascii="Georgia" w:hAnsi="Georgia"/>
          <w:szCs w:val="22"/>
        </w:rPr>
        <w:t xml:space="preserve">; </w:t>
      </w:r>
    </w:p>
    <w:p w:rsidR="007C7F03" w:rsidRDefault="007C7F03" w:rsidP="007C7F03">
      <w:pPr>
        <w:pStyle w:val="Lijstalinea"/>
        <w:rPr>
          <w:rFonts w:ascii="Georgia" w:hAnsi="Georgia"/>
          <w:sz w:val="22"/>
          <w:szCs w:val="22"/>
        </w:rPr>
      </w:pPr>
      <w:r w:rsidRPr="007C7F03">
        <w:rPr>
          <w:rFonts w:ascii="Georgia" w:hAnsi="Georgia"/>
          <w:sz w:val="22"/>
          <w:szCs w:val="22"/>
        </w:rPr>
        <w:t xml:space="preserve">“Onder toeziend oog van een blije directeur van Leiden Marketing, Martijn </w:t>
      </w:r>
    </w:p>
    <w:p w:rsidR="007C7F03" w:rsidRPr="007C7F03" w:rsidRDefault="007C7F03" w:rsidP="007C7F03">
      <w:pPr>
        <w:pStyle w:val="Lijstalinea"/>
        <w:spacing w:before="240"/>
        <w:rPr>
          <w:rFonts w:ascii="Georgia" w:hAnsi="Georgia"/>
          <w:sz w:val="22"/>
          <w:szCs w:val="22"/>
        </w:rPr>
      </w:pPr>
      <w:r w:rsidRPr="007C7F03">
        <w:rPr>
          <w:rFonts w:ascii="Georgia" w:hAnsi="Georgia"/>
          <w:sz w:val="22"/>
          <w:szCs w:val="22"/>
        </w:rPr>
        <w:t xml:space="preserve">Bulthuis </w:t>
      </w:r>
      <w:r>
        <w:rPr>
          <w:rFonts w:ascii="Georgia" w:hAnsi="Georgia"/>
          <w:sz w:val="22"/>
          <w:szCs w:val="22"/>
        </w:rPr>
        <w:t xml:space="preserve">(m) </w:t>
      </w:r>
      <w:r w:rsidRPr="007C7F03">
        <w:rPr>
          <w:rFonts w:ascii="Georgia" w:hAnsi="Georgia"/>
          <w:sz w:val="22"/>
          <w:szCs w:val="22"/>
        </w:rPr>
        <w:t xml:space="preserve">over de grote sprong op de internationale lijst van congressteden, overlegt Yvonne Kret </w:t>
      </w:r>
      <w:r>
        <w:rPr>
          <w:rFonts w:ascii="Georgia" w:hAnsi="Georgia"/>
          <w:sz w:val="22"/>
          <w:szCs w:val="22"/>
        </w:rPr>
        <w:t>(r)</w:t>
      </w:r>
      <w:r w:rsidRPr="007C7F03">
        <w:rPr>
          <w:rFonts w:ascii="Georgia" w:hAnsi="Georgia"/>
          <w:sz w:val="22"/>
          <w:szCs w:val="22"/>
        </w:rPr>
        <w:t>,</w:t>
      </w:r>
      <w:r>
        <w:rPr>
          <w:rFonts w:ascii="Georgia" w:hAnsi="Georgia"/>
          <w:sz w:val="22"/>
          <w:szCs w:val="22"/>
        </w:rPr>
        <w:t xml:space="preserve"> </w:t>
      </w:r>
      <w:r w:rsidRPr="007C7F03">
        <w:rPr>
          <w:rFonts w:ascii="Georgia" w:hAnsi="Georgia"/>
          <w:sz w:val="22"/>
          <w:szCs w:val="22"/>
        </w:rPr>
        <w:t>manager Leiden Convention Bureau met</w:t>
      </w:r>
      <w:r w:rsidRPr="007C7F03">
        <w:rPr>
          <w:rFonts w:ascii="Georgia" w:hAnsi="Georgia"/>
          <w:color w:val="1F497D"/>
          <w:sz w:val="22"/>
          <w:szCs w:val="22"/>
        </w:rPr>
        <w:t xml:space="preserve"> </w:t>
      </w:r>
      <w:r w:rsidRPr="007C7F03">
        <w:rPr>
          <w:rFonts w:ascii="Georgia" w:hAnsi="Georgia"/>
          <w:sz w:val="22"/>
          <w:szCs w:val="22"/>
        </w:rPr>
        <w:t>Prof</w:t>
      </w:r>
      <w:r>
        <w:rPr>
          <w:rFonts w:ascii="Georgia" w:hAnsi="Georgia"/>
          <w:sz w:val="22"/>
          <w:szCs w:val="22"/>
        </w:rPr>
        <w:t>.</w:t>
      </w:r>
      <w:r w:rsidRPr="007C7F03">
        <w:rPr>
          <w:rFonts w:ascii="Georgia" w:hAnsi="Georgia"/>
          <w:color w:val="FF0000"/>
          <w:sz w:val="22"/>
          <w:szCs w:val="22"/>
        </w:rPr>
        <w:t xml:space="preserve"> </w:t>
      </w:r>
      <w:r w:rsidRPr="007C7F03">
        <w:rPr>
          <w:rFonts w:ascii="Georgia" w:hAnsi="Georgia"/>
          <w:sz w:val="22"/>
          <w:szCs w:val="22"/>
        </w:rPr>
        <w:t>dr. A.F.J. van Raan</w:t>
      </w:r>
      <w:r>
        <w:rPr>
          <w:rFonts w:ascii="Georgia" w:hAnsi="Georgia"/>
          <w:sz w:val="22"/>
          <w:szCs w:val="22"/>
        </w:rPr>
        <w:t xml:space="preserve"> (l)</w:t>
      </w:r>
      <w:r w:rsidRPr="007C7F03">
        <w:rPr>
          <w:rFonts w:ascii="Georgia" w:hAnsi="Georgia"/>
          <w:sz w:val="22"/>
          <w:szCs w:val="22"/>
        </w:rPr>
        <w:t>, hoogleraar aan de Leidse Universiteit en ambassadeur voor LVB over</w:t>
      </w:r>
      <w:r>
        <w:rPr>
          <w:rFonts w:ascii="Georgia" w:hAnsi="Georgia"/>
          <w:sz w:val="22"/>
          <w:szCs w:val="22"/>
        </w:rPr>
        <w:t xml:space="preserve"> </w:t>
      </w:r>
      <w:r w:rsidR="006D52A4">
        <w:rPr>
          <w:rFonts w:ascii="Georgia" w:hAnsi="Georgia"/>
          <w:sz w:val="22"/>
          <w:szCs w:val="22"/>
        </w:rPr>
        <w:t xml:space="preserve">een </w:t>
      </w:r>
      <w:r>
        <w:rPr>
          <w:rFonts w:ascii="Georgia" w:hAnsi="Georgia"/>
          <w:sz w:val="22"/>
          <w:szCs w:val="22"/>
        </w:rPr>
        <w:t xml:space="preserve">dit jaar </w:t>
      </w:r>
      <w:r w:rsidRPr="007C7F03">
        <w:rPr>
          <w:rFonts w:ascii="Georgia" w:hAnsi="Georgia"/>
          <w:sz w:val="22"/>
          <w:szCs w:val="22"/>
        </w:rPr>
        <w:t xml:space="preserve">te organiseren </w:t>
      </w:r>
      <w:r w:rsidR="00375A10" w:rsidRPr="007C7F03">
        <w:rPr>
          <w:rFonts w:ascii="Georgia" w:hAnsi="Georgia"/>
          <w:sz w:val="22"/>
          <w:szCs w:val="22"/>
        </w:rPr>
        <w:t>groot</w:t>
      </w:r>
      <w:r w:rsidR="00375A10" w:rsidRPr="007C7F03">
        <w:rPr>
          <w:rFonts w:ascii="Georgia" w:hAnsi="Georgia"/>
          <w:sz w:val="22"/>
          <w:szCs w:val="22"/>
        </w:rPr>
        <w:t xml:space="preserve"> </w:t>
      </w:r>
      <w:bookmarkStart w:id="0" w:name="_GoBack"/>
      <w:bookmarkEnd w:id="0"/>
      <w:r w:rsidRPr="007C7F03">
        <w:rPr>
          <w:rFonts w:ascii="Georgia" w:hAnsi="Georgia"/>
          <w:sz w:val="22"/>
          <w:szCs w:val="22"/>
        </w:rPr>
        <w:t>internationaal congres.</w:t>
      </w:r>
    </w:p>
    <w:p w:rsidR="007C7F03" w:rsidRDefault="007C7F03" w:rsidP="007C7F03">
      <w:pPr>
        <w:ind w:left="708"/>
        <w:rPr>
          <w:rFonts w:ascii="Georgia" w:hAnsi="Georgia"/>
          <w:sz w:val="22"/>
          <w:szCs w:val="22"/>
        </w:rPr>
      </w:pPr>
      <w:r w:rsidRPr="007C7F03">
        <w:rPr>
          <w:rFonts w:ascii="Georgia" w:hAnsi="Georgia"/>
          <w:sz w:val="22"/>
          <w:szCs w:val="22"/>
        </w:rPr>
        <w:t xml:space="preserve">Alle inspanningen zijn erop gericht Leiden als Stad van Ontdekkingen nog sterker te </w:t>
      </w:r>
    </w:p>
    <w:p w:rsidR="00094270" w:rsidRPr="009B3132" w:rsidRDefault="007C7F03" w:rsidP="007C7F03">
      <w:pPr>
        <w:spacing w:line="360" w:lineRule="auto"/>
        <w:ind w:left="708"/>
        <w:rPr>
          <w:rFonts w:ascii="Georgia" w:hAnsi="Georgia"/>
          <w:szCs w:val="22"/>
        </w:rPr>
      </w:pPr>
      <w:r w:rsidRPr="007C7F03">
        <w:rPr>
          <w:rFonts w:ascii="Georgia" w:hAnsi="Georgia"/>
          <w:sz w:val="22"/>
          <w:szCs w:val="22"/>
        </w:rPr>
        <w:t>profileren als (internationale) Congresstad.”</w:t>
      </w:r>
    </w:p>
    <w:p w:rsidR="00094270" w:rsidRPr="009B3132" w:rsidRDefault="00094270" w:rsidP="00094270">
      <w:pPr>
        <w:pStyle w:val="Tekstzonderopmaak"/>
        <w:numPr>
          <w:ilvl w:val="0"/>
          <w:numId w:val="1"/>
        </w:numPr>
        <w:rPr>
          <w:rFonts w:ascii="Georgia" w:hAnsi="Georgia"/>
          <w:szCs w:val="22"/>
        </w:rPr>
      </w:pPr>
      <w:r w:rsidRPr="009B3132">
        <w:rPr>
          <w:rFonts w:ascii="Georgia" w:hAnsi="Georgia"/>
          <w:szCs w:val="22"/>
        </w:rPr>
        <w:t>lijst ICCA</w:t>
      </w:r>
    </w:p>
    <w:p w:rsidR="007C7F03" w:rsidRDefault="007C7F03" w:rsidP="00D0192A">
      <w:pPr>
        <w:pStyle w:val="Tekstzonderopmaak"/>
        <w:rPr>
          <w:rFonts w:ascii="Georgia" w:hAnsi="Georgia"/>
          <w:szCs w:val="22"/>
        </w:rPr>
      </w:pPr>
    </w:p>
    <w:p w:rsidR="00094270" w:rsidRPr="009B3132" w:rsidRDefault="00094270" w:rsidP="00D0192A">
      <w:pPr>
        <w:pStyle w:val="Tekstzonderopmaak"/>
        <w:rPr>
          <w:rFonts w:ascii="Georgia" w:hAnsi="Georgia"/>
          <w:szCs w:val="22"/>
        </w:rPr>
      </w:pPr>
      <w:r w:rsidRPr="009B3132">
        <w:rPr>
          <w:rFonts w:ascii="Georgia" w:hAnsi="Georgia"/>
          <w:szCs w:val="22"/>
        </w:rPr>
        <w:t>Voor meer informatie</w:t>
      </w:r>
    </w:p>
    <w:p w:rsidR="00094270" w:rsidRPr="009B3132" w:rsidRDefault="00094270" w:rsidP="00094270">
      <w:pPr>
        <w:rPr>
          <w:rFonts w:ascii="Georgia" w:hAnsi="Georgia"/>
          <w:sz w:val="22"/>
          <w:szCs w:val="22"/>
        </w:rPr>
      </w:pPr>
      <w:r w:rsidRPr="009B3132">
        <w:rPr>
          <w:rFonts w:ascii="Georgia" w:hAnsi="Georgia"/>
          <w:sz w:val="22"/>
          <w:szCs w:val="22"/>
        </w:rPr>
        <w:t xml:space="preserve">Yvonne Kret, </w:t>
      </w:r>
      <w:r w:rsidRPr="009B3132">
        <w:rPr>
          <w:rFonts w:ascii="Georgia" w:hAnsi="Georgia"/>
          <w:sz w:val="22"/>
          <w:szCs w:val="22"/>
        </w:rPr>
        <w:tab/>
      </w:r>
      <w:r w:rsidRPr="009B3132">
        <w:rPr>
          <w:rFonts w:ascii="Georgia" w:hAnsi="Georgia"/>
          <w:sz w:val="22"/>
          <w:szCs w:val="22"/>
        </w:rPr>
        <w:tab/>
      </w:r>
      <w:r w:rsidRPr="009B3132">
        <w:rPr>
          <w:rFonts w:ascii="Georgia" w:hAnsi="Georgia"/>
          <w:sz w:val="22"/>
          <w:szCs w:val="22"/>
        </w:rPr>
        <w:tab/>
      </w:r>
      <w:r w:rsidRPr="009B3132">
        <w:rPr>
          <w:rFonts w:ascii="Georgia" w:hAnsi="Georgia"/>
          <w:sz w:val="22"/>
          <w:szCs w:val="22"/>
        </w:rPr>
        <w:tab/>
      </w:r>
      <w:r w:rsidR="006F2A6F" w:rsidRPr="009B3132">
        <w:rPr>
          <w:rFonts w:ascii="Georgia" w:hAnsi="Georgia"/>
          <w:sz w:val="22"/>
          <w:szCs w:val="22"/>
        </w:rPr>
        <w:tab/>
      </w:r>
      <w:r w:rsidRPr="009B3132">
        <w:rPr>
          <w:rFonts w:ascii="Georgia" w:hAnsi="Georgia"/>
          <w:sz w:val="22"/>
          <w:szCs w:val="22"/>
        </w:rPr>
        <w:t>of</w:t>
      </w:r>
      <w:r w:rsidRPr="009B3132">
        <w:rPr>
          <w:rFonts w:ascii="Georgia" w:hAnsi="Georgia"/>
          <w:sz w:val="22"/>
          <w:szCs w:val="22"/>
        </w:rPr>
        <w:tab/>
        <w:t>Peter Wijnen</w:t>
      </w:r>
    </w:p>
    <w:p w:rsidR="00094270" w:rsidRPr="009B3132" w:rsidRDefault="00094270" w:rsidP="00094270">
      <w:pPr>
        <w:rPr>
          <w:rFonts w:ascii="Georgia" w:hAnsi="Georgia"/>
          <w:sz w:val="22"/>
          <w:szCs w:val="22"/>
        </w:rPr>
      </w:pPr>
      <w:r w:rsidRPr="009B3132">
        <w:rPr>
          <w:rFonts w:ascii="Georgia" w:hAnsi="Georgia"/>
          <w:sz w:val="22"/>
          <w:szCs w:val="22"/>
        </w:rPr>
        <w:t>manager Leiden Convention Bureau</w:t>
      </w:r>
      <w:r w:rsidRPr="009B3132">
        <w:rPr>
          <w:rFonts w:ascii="Georgia" w:hAnsi="Georgia"/>
          <w:sz w:val="22"/>
          <w:szCs w:val="22"/>
        </w:rPr>
        <w:tab/>
      </w:r>
      <w:r w:rsidRPr="009B3132">
        <w:rPr>
          <w:rFonts w:ascii="Georgia" w:hAnsi="Georgia"/>
          <w:sz w:val="22"/>
          <w:szCs w:val="22"/>
        </w:rPr>
        <w:tab/>
      </w:r>
      <w:r w:rsidR="006F2A6F" w:rsidRPr="009B3132">
        <w:rPr>
          <w:rFonts w:ascii="Georgia" w:hAnsi="Georgia"/>
          <w:sz w:val="22"/>
          <w:szCs w:val="22"/>
        </w:rPr>
        <w:tab/>
      </w:r>
      <w:r w:rsidRPr="009B3132">
        <w:rPr>
          <w:rFonts w:ascii="Georgia" w:hAnsi="Georgia"/>
          <w:sz w:val="22"/>
          <w:szCs w:val="22"/>
        </w:rPr>
        <w:t>extern PR adviseur</w:t>
      </w:r>
    </w:p>
    <w:p w:rsidR="00094270" w:rsidRPr="009B3132" w:rsidRDefault="00094270" w:rsidP="00094270">
      <w:pPr>
        <w:rPr>
          <w:rFonts w:ascii="Georgia" w:hAnsi="Georgia"/>
          <w:sz w:val="22"/>
          <w:szCs w:val="22"/>
        </w:rPr>
      </w:pPr>
      <w:r w:rsidRPr="009B3132">
        <w:rPr>
          <w:rFonts w:ascii="Georgia" w:hAnsi="Georgia"/>
          <w:sz w:val="22"/>
          <w:szCs w:val="22"/>
        </w:rPr>
        <w:t xml:space="preserve">E </w:t>
      </w:r>
      <w:hyperlink r:id="rId6" w:history="1">
        <w:r w:rsidRPr="009B3132">
          <w:rPr>
            <w:rStyle w:val="Hyperlink"/>
            <w:rFonts w:ascii="Georgia" w:hAnsi="Georgia"/>
            <w:sz w:val="22"/>
            <w:szCs w:val="22"/>
          </w:rPr>
          <w:t>yvonne@leidenmarketing.nl</w:t>
        </w:r>
      </w:hyperlink>
      <w:r w:rsidRPr="009B3132">
        <w:rPr>
          <w:rFonts w:ascii="Georgia" w:hAnsi="Georgia"/>
          <w:sz w:val="22"/>
          <w:szCs w:val="22"/>
        </w:rPr>
        <w:tab/>
      </w:r>
      <w:r w:rsidR="006F2A6F" w:rsidRPr="009B3132">
        <w:rPr>
          <w:rFonts w:ascii="Georgia" w:hAnsi="Georgia"/>
          <w:sz w:val="22"/>
          <w:szCs w:val="22"/>
        </w:rPr>
        <w:tab/>
      </w:r>
      <w:r w:rsidRPr="009B3132">
        <w:rPr>
          <w:rFonts w:ascii="Georgia" w:hAnsi="Georgia"/>
          <w:sz w:val="22"/>
          <w:szCs w:val="22"/>
        </w:rPr>
        <w:tab/>
      </w:r>
      <w:hyperlink r:id="rId7" w:history="1">
        <w:r w:rsidRPr="009B3132">
          <w:rPr>
            <w:rStyle w:val="Hyperlink"/>
            <w:rFonts w:ascii="Georgia" w:hAnsi="Georgia"/>
            <w:sz w:val="22"/>
            <w:szCs w:val="22"/>
          </w:rPr>
          <w:t>peter@wijnenpr.nl</w:t>
        </w:r>
      </w:hyperlink>
    </w:p>
    <w:p w:rsidR="00094270" w:rsidRPr="009B3132" w:rsidRDefault="00094270" w:rsidP="00094270">
      <w:pPr>
        <w:rPr>
          <w:rFonts w:ascii="Georgia" w:hAnsi="Georgia"/>
          <w:sz w:val="22"/>
          <w:szCs w:val="22"/>
        </w:rPr>
      </w:pPr>
      <w:r w:rsidRPr="009B3132">
        <w:rPr>
          <w:rFonts w:ascii="Georgia" w:hAnsi="Georgia"/>
          <w:sz w:val="22"/>
          <w:szCs w:val="22"/>
        </w:rPr>
        <w:t>T 071 516 09 93</w:t>
      </w:r>
      <w:r w:rsidRPr="009B3132">
        <w:rPr>
          <w:rFonts w:ascii="Georgia" w:hAnsi="Georgia"/>
          <w:sz w:val="22"/>
          <w:szCs w:val="22"/>
        </w:rPr>
        <w:tab/>
      </w:r>
      <w:r w:rsidRPr="009B3132">
        <w:rPr>
          <w:rFonts w:ascii="Georgia" w:hAnsi="Georgia"/>
          <w:sz w:val="22"/>
          <w:szCs w:val="22"/>
        </w:rPr>
        <w:tab/>
      </w:r>
      <w:r w:rsidRPr="009B3132">
        <w:rPr>
          <w:rFonts w:ascii="Georgia" w:hAnsi="Georgia"/>
          <w:sz w:val="22"/>
          <w:szCs w:val="22"/>
        </w:rPr>
        <w:tab/>
      </w:r>
      <w:r w:rsidR="006F2A6F" w:rsidRPr="009B3132">
        <w:rPr>
          <w:rFonts w:ascii="Georgia" w:hAnsi="Georgia"/>
          <w:sz w:val="22"/>
          <w:szCs w:val="22"/>
        </w:rPr>
        <w:tab/>
      </w:r>
      <w:r w:rsidRPr="009B3132">
        <w:rPr>
          <w:rFonts w:ascii="Georgia" w:hAnsi="Georgia"/>
          <w:sz w:val="22"/>
          <w:szCs w:val="22"/>
        </w:rPr>
        <w:tab/>
      </w:r>
      <w:r w:rsidR="006F2A6F" w:rsidRPr="009B3132">
        <w:rPr>
          <w:rFonts w:ascii="Georgia" w:hAnsi="Georgia"/>
          <w:sz w:val="22"/>
          <w:szCs w:val="22"/>
        </w:rPr>
        <w:t>M</w:t>
      </w:r>
      <w:r w:rsidRPr="009B3132">
        <w:rPr>
          <w:rFonts w:ascii="Georgia" w:hAnsi="Georgia"/>
          <w:sz w:val="22"/>
          <w:szCs w:val="22"/>
        </w:rPr>
        <w:t xml:space="preserve"> 06 54 208 345</w:t>
      </w:r>
    </w:p>
    <w:p w:rsidR="00094270" w:rsidRPr="009B3132" w:rsidRDefault="00094270" w:rsidP="00D0192A">
      <w:pPr>
        <w:pStyle w:val="Tekstzonderopmaak"/>
        <w:rPr>
          <w:rFonts w:ascii="Georgia" w:hAnsi="Georgia"/>
          <w:szCs w:val="22"/>
        </w:rPr>
      </w:pPr>
    </w:p>
    <w:p w:rsidR="00D0192A" w:rsidRPr="009B3132" w:rsidRDefault="00D0192A" w:rsidP="00D0192A">
      <w:pPr>
        <w:pStyle w:val="Tekstzonderopmaak"/>
        <w:rPr>
          <w:rFonts w:ascii="Georgia" w:hAnsi="Georgia"/>
          <w:b/>
          <w:i/>
          <w:color w:val="FF0000"/>
          <w:sz w:val="24"/>
          <w:szCs w:val="24"/>
        </w:rPr>
      </w:pPr>
      <w:r w:rsidRPr="009B3132">
        <w:rPr>
          <w:rFonts w:ascii="Georgia" w:hAnsi="Georgia"/>
          <w:b/>
          <w:i/>
          <w:color w:val="FF0000"/>
          <w:sz w:val="24"/>
          <w:szCs w:val="24"/>
        </w:rPr>
        <w:t xml:space="preserve">    </w:t>
      </w:r>
    </w:p>
    <w:p w:rsidR="00094270" w:rsidRPr="009B3132" w:rsidRDefault="00094270" w:rsidP="00094270">
      <w:pPr>
        <w:jc w:val="center"/>
        <w:rPr>
          <w:rFonts w:ascii="Georgia" w:hAnsi="Georgia" w:cs="Arial"/>
          <w:b/>
          <w:i/>
          <w:sz w:val="18"/>
          <w:szCs w:val="18"/>
        </w:rPr>
      </w:pPr>
      <w:r w:rsidRPr="009B3132">
        <w:rPr>
          <w:rFonts w:ascii="Georgia" w:hAnsi="Georgia" w:cs="Georgia"/>
          <w:b/>
          <w:bCs/>
          <w:i/>
          <w:color w:val="000000"/>
          <w:sz w:val="18"/>
          <w:szCs w:val="18"/>
        </w:rPr>
        <w:t>Leiden Marketing</w:t>
      </w:r>
      <w:r w:rsidRPr="009B3132">
        <w:rPr>
          <w:rFonts w:ascii="Georgia" w:hAnsi="Georgia" w:cs="Georgia"/>
          <w:i/>
          <w:color w:val="000000"/>
          <w:sz w:val="18"/>
          <w:szCs w:val="18"/>
        </w:rPr>
        <w:br/>
      </w:r>
      <w:r w:rsidRPr="009B3132">
        <w:rPr>
          <w:rFonts w:ascii="Georgia" w:hAnsi="Georgia" w:cs="Georgia"/>
          <w:i/>
          <w:color w:val="000000"/>
          <w:sz w:val="18"/>
          <w:szCs w:val="18"/>
        </w:rPr>
        <w:lastRenderedPageBreak/>
        <w:t>Leiden Marketing is de organisatie om Leiden regionaal en (inter)nationaal op de kaart te zetten en om meer toeristische en zakelijke bezoekers naar Leiden te trekken. De organisatie geeft invulling aan het merk ‘Leiden, Stad van ontdekkingen’.</w:t>
      </w:r>
    </w:p>
    <w:p w:rsidR="00D0192A" w:rsidRPr="009B3132" w:rsidRDefault="00D0192A" w:rsidP="00D0192A">
      <w:pPr>
        <w:pStyle w:val="Tekstzonderopmaak"/>
        <w:rPr>
          <w:rFonts w:ascii="Georgia" w:hAnsi="Georgia"/>
        </w:rPr>
      </w:pPr>
    </w:p>
    <w:sectPr w:rsidR="00D0192A" w:rsidRPr="009B31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2650E"/>
    <w:multiLevelType w:val="hybridMultilevel"/>
    <w:tmpl w:val="3926F83A"/>
    <w:lvl w:ilvl="0" w:tplc="FF7E4158">
      <w:numFmt w:val="bullet"/>
      <w:lvlText w:val="-"/>
      <w:lvlJc w:val="left"/>
      <w:pPr>
        <w:ind w:left="720" w:hanging="360"/>
      </w:pPr>
      <w:rPr>
        <w:rFonts w:ascii="Georgia" w:eastAsia="SimSun" w:hAnsi="Georgia" w:cs="Mangal"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7141404"/>
    <w:multiLevelType w:val="hybridMultilevel"/>
    <w:tmpl w:val="768414C2"/>
    <w:lvl w:ilvl="0" w:tplc="688C2A9E">
      <w:numFmt w:val="bullet"/>
      <w:lvlText w:val="-"/>
      <w:lvlJc w:val="left"/>
      <w:pPr>
        <w:ind w:left="720" w:hanging="360"/>
      </w:pPr>
      <w:rPr>
        <w:rFonts w:ascii="Georgia" w:eastAsiaTheme="minorHAnsi" w:hAnsi="Georgi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92A"/>
    <w:rsid w:val="00094270"/>
    <w:rsid w:val="00197BF9"/>
    <w:rsid w:val="00265B6C"/>
    <w:rsid w:val="00375A10"/>
    <w:rsid w:val="0067241E"/>
    <w:rsid w:val="006D52A4"/>
    <w:rsid w:val="006F2A6F"/>
    <w:rsid w:val="007C7F03"/>
    <w:rsid w:val="008E5798"/>
    <w:rsid w:val="009628DF"/>
    <w:rsid w:val="009B3132"/>
    <w:rsid w:val="00AB22E0"/>
    <w:rsid w:val="00CD26B3"/>
    <w:rsid w:val="00D019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0192A"/>
    <w:pPr>
      <w:widowControl w:val="0"/>
      <w:suppressAutoHyphens/>
    </w:pPr>
    <w:rPr>
      <w:rFonts w:ascii="Times New Roman" w:eastAsia="SimSun" w:hAnsi="Times New Roman" w:cs="Mangal"/>
      <w:kern w:val="1"/>
      <w:sz w:val="24"/>
      <w:szCs w:val="24"/>
      <w:lang w:eastAsia="hi-I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ekstzonderopmaakChar">
    <w:name w:val="Tekst zonder opmaak Char"/>
    <w:link w:val="Tekstzonderopmaak"/>
    <w:uiPriority w:val="99"/>
    <w:rsid w:val="00D0192A"/>
    <w:rPr>
      <w:rFonts w:ascii="Calibri" w:hAnsi="Calibri" w:cs="Calibri"/>
      <w:szCs w:val="21"/>
    </w:rPr>
  </w:style>
  <w:style w:type="paragraph" w:styleId="Tekstzonderopmaak">
    <w:name w:val="Plain Text"/>
    <w:basedOn w:val="Standaard"/>
    <w:link w:val="TekstzonderopmaakChar"/>
    <w:uiPriority w:val="99"/>
    <w:unhideWhenUsed/>
    <w:rsid w:val="00D0192A"/>
    <w:pPr>
      <w:widowControl/>
      <w:suppressAutoHyphens w:val="0"/>
    </w:pPr>
    <w:rPr>
      <w:rFonts w:ascii="Calibri" w:eastAsiaTheme="minorHAnsi" w:hAnsi="Calibri" w:cs="Calibri"/>
      <w:kern w:val="0"/>
      <w:sz w:val="22"/>
      <w:szCs w:val="21"/>
      <w:lang w:eastAsia="en-US" w:bidi="ar-SA"/>
    </w:rPr>
  </w:style>
  <w:style w:type="character" w:customStyle="1" w:styleId="TekstzonderopmaakChar1">
    <w:name w:val="Tekst zonder opmaak Char1"/>
    <w:basedOn w:val="Standaardalinea-lettertype"/>
    <w:uiPriority w:val="99"/>
    <w:semiHidden/>
    <w:rsid w:val="00D0192A"/>
    <w:rPr>
      <w:rFonts w:ascii="Consolas" w:eastAsia="SimSun" w:hAnsi="Consolas" w:cs="Mangal"/>
      <w:kern w:val="1"/>
      <w:sz w:val="21"/>
      <w:szCs w:val="19"/>
      <w:lang w:eastAsia="hi-IN" w:bidi="hi-IN"/>
    </w:rPr>
  </w:style>
  <w:style w:type="character" w:styleId="Hyperlink">
    <w:name w:val="Hyperlink"/>
    <w:basedOn w:val="Standaardalinea-lettertype"/>
    <w:uiPriority w:val="99"/>
    <w:unhideWhenUsed/>
    <w:rsid w:val="00094270"/>
    <w:rPr>
      <w:color w:val="793453"/>
      <w:u w:val="single"/>
    </w:rPr>
  </w:style>
  <w:style w:type="paragraph" w:styleId="Ballontekst">
    <w:name w:val="Balloon Text"/>
    <w:basedOn w:val="Standaard"/>
    <w:link w:val="BallontekstChar"/>
    <w:uiPriority w:val="99"/>
    <w:semiHidden/>
    <w:unhideWhenUsed/>
    <w:rsid w:val="00094270"/>
    <w:rPr>
      <w:rFonts w:ascii="Tahoma" w:hAnsi="Tahoma"/>
      <w:sz w:val="16"/>
      <w:szCs w:val="14"/>
    </w:rPr>
  </w:style>
  <w:style w:type="character" w:customStyle="1" w:styleId="BallontekstChar">
    <w:name w:val="Ballontekst Char"/>
    <w:basedOn w:val="Standaardalinea-lettertype"/>
    <w:link w:val="Ballontekst"/>
    <w:uiPriority w:val="99"/>
    <w:semiHidden/>
    <w:rsid w:val="00094270"/>
    <w:rPr>
      <w:rFonts w:ascii="Tahoma" w:eastAsia="SimSun" w:hAnsi="Tahoma" w:cs="Mangal"/>
      <w:kern w:val="1"/>
      <w:sz w:val="16"/>
      <w:szCs w:val="14"/>
      <w:lang w:eastAsia="hi-IN" w:bidi="hi-IN"/>
    </w:rPr>
  </w:style>
  <w:style w:type="paragraph" w:styleId="Geenafstand">
    <w:name w:val="No Spacing"/>
    <w:basedOn w:val="Standaard"/>
    <w:uiPriority w:val="1"/>
    <w:qFormat/>
    <w:rsid w:val="00197BF9"/>
    <w:pPr>
      <w:widowControl/>
      <w:suppressAutoHyphens w:val="0"/>
      <w:ind w:left="2160"/>
    </w:pPr>
    <w:rPr>
      <w:rFonts w:asciiTheme="minorHAnsi" w:eastAsiaTheme="minorEastAsia" w:hAnsiTheme="minorHAnsi" w:cstheme="minorBidi"/>
      <w:color w:val="5A5A5A" w:themeColor="text1" w:themeTint="A5"/>
      <w:kern w:val="0"/>
      <w:sz w:val="20"/>
      <w:szCs w:val="20"/>
      <w:lang w:val="en-US" w:eastAsia="en-US" w:bidi="ar-SA"/>
    </w:rPr>
  </w:style>
  <w:style w:type="paragraph" w:styleId="Lijstalinea">
    <w:name w:val="List Paragraph"/>
    <w:basedOn w:val="Standaard"/>
    <w:uiPriority w:val="34"/>
    <w:qFormat/>
    <w:rsid w:val="007C7F03"/>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0192A"/>
    <w:pPr>
      <w:widowControl w:val="0"/>
      <w:suppressAutoHyphens/>
    </w:pPr>
    <w:rPr>
      <w:rFonts w:ascii="Times New Roman" w:eastAsia="SimSun" w:hAnsi="Times New Roman" w:cs="Mangal"/>
      <w:kern w:val="1"/>
      <w:sz w:val="24"/>
      <w:szCs w:val="24"/>
      <w:lang w:eastAsia="hi-I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ekstzonderopmaakChar">
    <w:name w:val="Tekst zonder opmaak Char"/>
    <w:link w:val="Tekstzonderopmaak"/>
    <w:uiPriority w:val="99"/>
    <w:rsid w:val="00D0192A"/>
    <w:rPr>
      <w:rFonts w:ascii="Calibri" w:hAnsi="Calibri" w:cs="Calibri"/>
      <w:szCs w:val="21"/>
    </w:rPr>
  </w:style>
  <w:style w:type="paragraph" w:styleId="Tekstzonderopmaak">
    <w:name w:val="Plain Text"/>
    <w:basedOn w:val="Standaard"/>
    <w:link w:val="TekstzonderopmaakChar"/>
    <w:uiPriority w:val="99"/>
    <w:unhideWhenUsed/>
    <w:rsid w:val="00D0192A"/>
    <w:pPr>
      <w:widowControl/>
      <w:suppressAutoHyphens w:val="0"/>
    </w:pPr>
    <w:rPr>
      <w:rFonts w:ascii="Calibri" w:eastAsiaTheme="minorHAnsi" w:hAnsi="Calibri" w:cs="Calibri"/>
      <w:kern w:val="0"/>
      <w:sz w:val="22"/>
      <w:szCs w:val="21"/>
      <w:lang w:eastAsia="en-US" w:bidi="ar-SA"/>
    </w:rPr>
  </w:style>
  <w:style w:type="character" w:customStyle="1" w:styleId="TekstzonderopmaakChar1">
    <w:name w:val="Tekst zonder opmaak Char1"/>
    <w:basedOn w:val="Standaardalinea-lettertype"/>
    <w:uiPriority w:val="99"/>
    <w:semiHidden/>
    <w:rsid w:val="00D0192A"/>
    <w:rPr>
      <w:rFonts w:ascii="Consolas" w:eastAsia="SimSun" w:hAnsi="Consolas" w:cs="Mangal"/>
      <w:kern w:val="1"/>
      <w:sz w:val="21"/>
      <w:szCs w:val="19"/>
      <w:lang w:eastAsia="hi-IN" w:bidi="hi-IN"/>
    </w:rPr>
  </w:style>
  <w:style w:type="character" w:styleId="Hyperlink">
    <w:name w:val="Hyperlink"/>
    <w:basedOn w:val="Standaardalinea-lettertype"/>
    <w:uiPriority w:val="99"/>
    <w:unhideWhenUsed/>
    <w:rsid w:val="00094270"/>
    <w:rPr>
      <w:color w:val="793453"/>
      <w:u w:val="single"/>
    </w:rPr>
  </w:style>
  <w:style w:type="paragraph" w:styleId="Ballontekst">
    <w:name w:val="Balloon Text"/>
    <w:basedOn w:val="Standaard"/>
    <w:link w:val="BallontekstChar"/>
    <w:uiPriority w:val="99"/>
    <w:semiHidden/>
    <w:unhideWhenUsed/>
    <w:rsid w:val="00094270"/>
    <w:rPr>
      <w:rFonts w:ascii="Tahoma" w:hAnsi="Tahoma"/>
      <w:sz w:val="16"/>
      <w:szCs w:val="14"/>
    </w:rPr>
  </w:style>
  <w:style w:type="character" w:customStyle="1" w:styleId="BallontekstChar">
    <w:name w:val="Ballontekst Char"/>
    <w:basedOn w:val="Standaardalinea-lettertype"/>
    <w:link w:val="Ballontekst"/>
    <w:uiPriority w:val="99"/>
    <w:semiHidden/>
    <w:rsid w:val="00094270"/>
    <w:rPr>
      <w:rFonts w:ascii="Tahoma" w:eastAsia="SimSun" w:hAnsi="Tahoma" w:cs="Mangal"/>
      <w:kern w:val="1"/>
      <w:sz w:val="16"/>
      <w:szCs w:val="14"/>
      <w:lang w:eastAsia="hi-IN" w:bidi="hi-IN"/>
    </w:rPr>
  </w:style>
  <w:style w:type="paragraph" w:styleId="Geenafstand">
    <w:name w:val="No Spacing"/>
    <w:basedOn w:val="Standaard"/>
    <w:uiPriority w:val="1"/>
    <w:qFormat/>
    <w:rsid w:val="00197BF9"/>
    <w:pPr>
      <w:widowControl/>
      <w:suppressAutoHyphens w:val="0"/>
      <w:ind w:left="2160"/>
    </w:pPr>
    <w:rPr>
      <w:rFonts w:asciiTheme="minorHAnsi" w:eastAsiaTheme="minorEastAsia" w:hAnsiTheme="minorHAnsi" w:cstheme="minorBidi"/>
      <w:color w:val="5A5A5A" w:themeColor="text1" w:themeTint="A5"/>
      <w:kern w:val="0"/>
      <w:sz w:val="20"/>
      <w:szCs w:val="20"/>
      <w:lang w:val="en-US" w:eastAsia="en-US" w:bidi="ar-SA"/>
    </w:rPr>
  </w:style>
  <w:style w:type="paragraph" w:styleId="Lijstalinea">
    <w:name w:val="List Paragraph"/>
    <w:basedOn w:val="Standaard"/>
    <w:uiPriority w:val="34"/>
    <w:qFormat/>
    <w:rsid w:val="007C7F03"/>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7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eter@wijnenp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vonne@leidenmarketing.n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457</Words>
  <Characters>2515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 Wijnen</dc:creator>
  <cp:lastModifiedBy>Willy Wijnen</cp:lastModifiedBy>
  <cp:revision>8</cp:revision>
  <cp:lastPrinted>2014-05-08T10:30:00Z</cp:lastPrinted>
  <dcterms:created xsi:type="dcterms:W3CDTF">2014-05-12T08:10:00Z</dcterms:created>
  <dcterms:modified xsi:type="dcterms:W3CDTF">2014-05-13T08:13:00Z</dcterms:modified>
</cp:coreProperties>
</file>